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6" w:rsidRDefault="00851C66" w:rsidP="00851C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ТРЕБОВАНИЯ БЕЗ</w:t>
      </w:r>
      <w:r w:rsidR="00232EF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ПАСНОСТИ ПРИ РАБОТЕ С ЭЛЕКТРИЧЕСКИМИ ПЛИТАМИ</w:t>
      </w:r>
    </w:p>
    <w:p w:rsidR="00DD26BE" w:rsidRPr="00F26C2A" w:rsidRDefault="00DD26BE" w:rsidP="006A745A">
      <w:pPr>
        <w:pStyle w:val="3"/>
      </w:pPr>
      <w:r w:rsidRPr="00F26C2A">
        <w:t>ВНИМАНИЕ!</w:t>
      </w:r>
    </w:p>
    <w:p w:rsidR="00F26C2A" w:rsidRPr="006A745A" w:rsidRDefault="00851C66" w:rsidP="006A745A">
      <w:pPr>
        <w:pStyle w:val="3"/>
        <w:rPr>
          <w:b w:val="0"/>
        </w:rPr>
      </w:pPr>
      <w:r w:rsidRPr="006A745A">
        <w:rPr>
          <w:b w:val="0"/>
        </w:rPr>
        <w:t>При использовании доступные части п</w:t>
      </w:r>
      <w:r w:rsidR="00F26C2A" w:rsidRPr="006A745A">
        <w:rPr>
          <w:b w:val="0"/>
        </w:rPr>
        <w:t>литы</w:t>
      </w:r>
      <w:r w:rsidRPr="006A745A">
        <w:rPr>
          <w:b w:val="0"/>
        </w:rPr>
        <w:t xml:space="preserve"> могут сильно нагреваться</w:t>
      </w:r>
      <w:r w:rsidR="00232EFD">
        <w:rPr>
          <w:b w:val="0"/>
        </w:rPr>
        <w:t>.</w:t>
      </w:r>
    </w:p>
    <w:p w:rsidR="00F26C2A" w:rsidRPr="006A745A" w:rsidRDefault="00F26C2A" w:rsidP="006A745A">
      <w:pPr>
        <w:pStyle w:val="3"/>
        <w:rPr>
          <w:b w:val="0"/>
        </w:rPr>
      </w:pPr>
    </w:p>
    <w:p w:rsidR="00FB138D" w:rsidRPr="006A745A" w:rsidRDefault="00851C66" w:rsidP="006A745A">
      <w:pPr>
        <w:pStyle w:val="3"/>
        <w:rPr>
          <w:b w:val="0"/>
        </w:rPr>
      </w:pPr>
      <w:r w:rsidRPr="006A745A">
        <w:rPr>
          <w:b w:val="0"/>
        </w:rPr>
        <w:t>Опасайтесь прикосновения к нагревательным элементам внутри духового шкафа.</w:t>
      </w:r>
    </w:p>
    <w:p w:rsidR="00F26C2A" w:rsidRPr="006A745A" w:rsidRDefault="00F26C2A" w:rsidP="006A745A">
      <w:pPr>
        <w:pStyle w:val="3"/>
        <w:rPr>
          <w:b w:val="0"/>
        </w:rPr>
      </w:pPr>
    </w:p>
    <w:p w:rsidR="00DD26BE" w:rsidRPr="006A745A" w:rsidRDefault="00DD26BE" w:rsidP="006A745A">
      <w:pPr>
        <w:pStyle w:val="3"/>
        <w:rPr>
          <w:b w:val="0"/>
        </w:rPr>
      </w:pPr>
      <w:r w:rsidRPr="006A745A">
        <w:rPr>
          <w:b w:val="0"/>
        </w:rPr>
        <w:t>Во время работы духовки дверца должна быть закрыта</w:t>
      </w:r>
      <w:r w:rsidR="00232EFD">
        <w:rPr>
          <w:b w:val="0"/>
        </w:rPr>
        <w:t>.</w:t>
      </w:r>
    </w:p>
    <w:p w:rsidR="00F26C2A" w:rsidRPr="006A745A" w:rsidRDefault="00F26C2A" w:rsidP="006A745A">
      <w:pPr>
        <w:pStyle w:val="3"/>
        <w:rPr>
          <w:b w:val="0"/>
        </w:rPr>
      </w:pPr>
    </w:p>
    <w:p w:rsidR="005E4412" w:rsidRPr="006A745A" w:rsidRDefault="005E4412" w:rsidP="006A745A">
      <w:pPr>
        <w:pStyle w:val="3"/>
        <w:rPr>
          <w:b w:val="0"/>
        </w:rPr>
      </w:pPr>
      <w:r w:rsidRPr="006A745A">
        <w:rPr>
          <w:b w:val="0"/>
        </w:rPr>
        <w:t>Не закрывайте крышку плиты при работающих или еще неостывших конфорках</w:t>
      </w:r>
      <w:r w:rsidR="00232EFD">
        <w:rPr>
          <w:b w:val="0"/>
        </w:rPr>
        <w:t>.</w:t>
      </w:r>
    </w:p>
    <w:p w:rsidR="00F26C2A" w:rsidRPr="00F26C2A" w:rsidRDefault="00F26C2A" w:rsidP="006A745A">
      <w:pPr>
        <w:pStyle w:val="3"/>
      </w:pPr>
    </w:p>
    <w:p w:rsidR="005E4412" w:rsidRPr="00F26C2A" w:rsidRDefault="005E4412" w:rsidP="006A745A">
      <w:pPr>
        <w:pStyle w:val="3"/>
        <w:numPr>
          <w:ilvl w:val="0"/>
          <w:numId w:val="6"/>
        </w:numPr>
      </w:pPr>
      <w:r w:rsidRPr="00F26C2A">
        <w:t>Особую осторожность проявляйте при приготовлении блюд с большим количеством жира или масла. Перегретые, они легко воспламеняются.</w:t>
      </w:r>
    </w:p>
    <w:p w:rsidR="005E4412" w:rsidRPr="00F26C2A" w:rsidRDefault="005E4412" w:rsidP="006A745A">
      <w:pPr>
        <w:pStyle w:val="3"/>
      </w:pPr>
      <w:r w:rsidRPr="00F26C2A">
        <w:t>Знайте: нельзя тушить воспламенившееся масло или жир водой. Посуду с огнем нужно плотно накрыть крышкой</w:t>
      </w:r>
      <w:r w:rsidR="00232EFD">
        <w:t>!</w:t>
      </w:r>
    </w:p>
    <w:p w:rsidR="00DD26BE" w:rsidRPr="00F26C2A" w:rsidRDefault="00DD26BE" w:rsidP="006A745A">
      <w:pPr>
        <w:pStyle w:val="3"/>
      </w:pPr>
    </w:p>
    <w:p w:rsidR="00851C66" w:rsidRPr="00C21E32" w:rsidRDefault="00851C66" w:rsidP="006A745A">
      <w:pPr>
        <w:pStyle w:val="3"/>
        <w:rPr>
          <w:b w:val="0"/>
        </w:rPr>
      </w:pPr>
      <w:r w:rsidRPr="00C21E32">
        <w:rPr>
          <w:b w:val="0"/>
        </w:rPr>
        <w:t>Перед началом уборки или другими работами по уходу плиту необходимо отсоединить от электрической сети.</w:t>
      </w:r>
    </w:p>
    <w:p w:rsidR="00F26C2A" w:rsidRPr="00C21E32" w:rsidRDefault="00F26C2A" w:rsidP="006A745A">
      <w:pPr>
        <w:pStyle w:val="3"/>
        <w:rPr>
          <w:b w:val="0"/>
        </w:rPr>
      </w:pPr>
    </w:p>
    <w:p w:rsidR="00851C66" w:rsidRPr="00C21E32" w:rsidRDefault="00851C66" w:rsidP="006A745A">
      <w:pPr>
        <w:pStyle w:val="3"/>
        <w:rPr>
          <w:b w:val="0"/>
        </w:rPr>
      </w:pPr>
      <w:r w:rsidRPr="00C21E32">
        <w:rPr>
          <w:b w:val="0"/>
        </w:rPr>
        <w:t>Извлекать вилку из розетки можно только после выключения всех нагревательных элементов плиты.</w:t>
      </w:r>
    </w:p>
    <w:p w:rsidR="00851C66" w:rsidRPr="00F26C2A" w:rsidRDefault="00851C66" w:rsidP="006A745A">
      <w:pPr>
        <w:pStyle w:val="3"/>
      </w:pPr>
    </w:p>
    <w:p w:rsidR="00851C66" w:rsidRPr="00F26C2A" w:rsidRDefault="00851C66" w:rsidP="006A745A">
      <w:pPr>
        <w:pStyle w:val="3"/>
      </w:pPr>
      <w:r w:rsidRPr="00F26C2A">
        <w:t>ЗАПРЕЩАЕТСЯ:</w:t>
      </w:r>
    </w:p>
    <w:p w:rsidR="00851C66" w:rsidRPr="00C21E32" w:rsidRDefault="00851C66" w:rsidP="006A745A">
      <w:pPr>
        <w:pStyle w:val="3"/>
        <w:numPr>
          <w:ilvl w:val="0"/>
          <w:numId w:val="5"/>
        </w:numPr>
        <w:rPr>
          <w:b w:val="0"/>
        </w:rPr>
      </w:pPr>
      <w:r w:rsidRPr="00C21E32">
        <w:rPr>
          <w:b w:val="0"/>
        </w:rPr>
        <w:t>Пользоваться неисправной плитой</w:t>
      </w:r>
    </w:p>
    <w:p w:rsidR="005E4412" w:rsidRPr="00C21E32" w:rsidRDefault="005E4412" w:rsidP="006A745A">
      <w:pPr>
        <w:pStyle w:val="3"/>
        <w:numPr>
          <w:ilvl w:val="0"/>
          <w:numId w:val="5"/>
        </w:numPr>
        <w:rPr>
          <w:b w:val="0"/>
        </w:rPr>
      </w:pPr>
      <w:r w:rsidRPr="00C21E32">
        <w:rPr>
          <w:b w:val="0"/>
        </w:rPr>
        <w:t>Оставлять включенную плиту без надзора</w:t>
      </w:r>
    </w:p>
    <w:p w:rsidR="00851C66" w:rsidRPr="00C21E32" w:rsidRDefault="00851C66" w:rsidP="006A745A">
      <w:pPr>
        <w:pStyle w:val="3"/>
        <w:numPr>
          <w:ilvl w:val="0"/>
          <w:numId w:val="5"/>
        </w:numPr>
        <w:ind w:left="0" w:firstLine="360"/>
        <w:rPr>
          <w:b w:val="0"/>
        </w:rPr>
      </w:pPr>
      <w:r w:rsidRPr="00C21E32">
        <w:rPr>
          <w:b w:val="0"/>
        </w:rPr>
        <w:t>Пользоваться плитой, имеющей повреждения (сколы, трещины, деформации) конфорок. В случае дефекта плиту необходимо отключить от электрической сети</w:t>
      </w:r>
      <w:r w:rsidR="00457524" w:rsidRPr="00C21E32">
        <w:rPr>
          <w:b w:val="0"/>
        </w:rPr>
        <w:t xml:space="preserve"> и сообщить о неисправности заведующему общежитием либо дежурному вахтеру</w:t>
      </w:r>
    </w:p>
    <w:p w:rsidR="00457524" w:rsidRPr="00C21E32" w:rsidRDefault="00DD26BE" w:rsidP="006A745A">
      <w:pPr>
        <w:pStyle w:val="3"/>
        <w:numPr>
          <w:ilvl w:val="0"/>
          <w:numId w:val="5"/>
        </w:numPr>
        <w:rPr>
          <w:b w:val="0"/>
        </w:rPr>
      </w:pPr>
      <w:r w:rsidRPr="00C21E32">
        <w:rPr>
          <w:b w:val="0"/>
        </w:rPr>
        <w:t>Держать возле плиты легковоспламеняющиеся вещества и материалы</w:t>
      </w:r>
    </w:p>
    <w:p w:rsidR="00DD26BE" w:rsidRPr="00C21E32" w:rsidRDefault="00DD26BE" w:rsidP="006A745A">
      <w:pPr>
        <w:pStyle w:val="3"/>
        <w:numPr>
          <w:ilvl w:val="0"/>
          <w:numId w:val="5"/>
        </w:numPr>
        <w:rPr>
          <w:b w:val="0"/>
        </w:rPr>
      </w:pPr>
      <w:r w:rsidRPr="00C21E32">
        <w:rPr>
          <w:b w:val="0"/>
        </w:rPr>
        <w:t>Самостоятельно производить какой-либо ремонт плиты</w:t>
      </w:r>
    </w:p>
    <w:p w:rsidR="00DD26BE" w:rsidRPr="00C21E32" w:rsidRDefault="00DD26BE" w:rsidP="006A745A">
      <w:pPr>
        <w:pStyle w:val="3"/>
        <w:numPr>
          <w:ilvl w:val="0"/>
          <w:numId w:val="5"/>
        </w:numPr>
        <w:rPr>
          <w:b w:val="0"/>
        </w:rPr>
      </w:pPr>
      <w:r w:rsidRPr="00C21E32">
        <w:rPr>
          <w:b w:val="0"/>
        </w:rPr>
        <w:t>Использовать плиту не по назначению, для обогрева помещения и сушки белья</w:t>
      </w:r>
    </w:p>
    <w:p w:rsidR="00DD26BE" w:rsidRPr="00C21E32" w:rsidRDefault="00DD26BE" w:rsidP="006A745A">
      <w:pPr>
        <w:pStyle w:val="3"/>
        <w:numPr>
          <w:ilvl w:val="0"/>
          <w:numId w:val="5"/>
        </w:numPr>
        <w:rPr>
          <w:u w:val="single"/>
        </w:rPr>
      </w:pPr>
      <w:r w:rsidRPr="00C21E32">
        <w:rPr>
          <w:u w:val="single"/>
        </w:rPr>
        <w:t>Нагружать противень и решетку духовки массой более 6 кг.</w:t>
      </w:r>
    </w:p>
    <w:p w:rsidR="00DD26BE" w:rsidRPr="00C21E32" w:rsidRDefault="00DD26BE" w:rsidP="00C21E32">
      <w:pPr>
        <w:pStyle w:val="3"/>
        <w:numPr>
          <w:ilvl w:val="0"/>
          <w:numId w:val="5"/>
        </w:numPr>
        <w:ind w:left="0" w:firstLine="360"/>
        <w:rPr>
          <w:u w:val="single"/>
        </w:rPr>
      </w:pPr>
      <w:r w:rsidRPr="00C21E32">
        <w:rPr>
          <w:u w:val="single"/>
        </w:rPr>
        <w:t>Одновременно прикасаться к приборам, включенным в электрическую сеть</w:t>
      </w:r>
      <w:r w:rsidR="00232EFD">
        <w:rPr>
          <w:u w:val="single"/>
        </w:rPr>
        <w:t>,</w:t>
      </w:r>
      <w:r w:rsidRPr="00C21E32">
        <w:rPr>
          <w:u w:val="single"/>
        </w:rPr>
        <w:t xml:space="preserve"> и устройств</w:t>
      </w:r>
      <w:r w:rsidR="00232EFD">
        <w:rPr>
          <w:u w:val="single"/>
        </w:rPr>
        <w:t>а</w:t>
      </w:r>
      <w:r w:rsidRPr="00C21E32">
        <w:rPr>
          <w:u w:val="single"/>
        </w:rPr>
        <w:t>м с естественным заземлением (водопроводным трубам,</w:t>
      </w:r>
      <w:r w:rsidR="005E4412" w:rsidRPr="00C21E32">
        <w:rPr>
          <w:u w:val="single"/>
        </w:rPr>
        <w:t xml:space="preserve"> батареям отопления и т.п.)</w:t>
      </w:r>
    </w:p>
    <w:p w:rsidR="005E4412" w:rsidRPr="00C21E32" w:rsidRDefault="005E4412" w:rsidP="006A745A">
      <w:pPr>
        <w:pStyle w:val="3"/>
        <w:numPr>
          <w:ilvl w:val="0"/>
          <w:numId w:val="5"/>
        </w:numPr>
        <w:rPr>
          <w:u w:val="single"/>
        </w:rPr>
      </w:pPr>
      <w:r w:rsidRPr="00C21E32">
        <w:rPr>
          <w:u w:val="single"/>
        </w:rPr>
        <w:t>Прикасаться к приборам мокрыми руками или находясь босиком</w:t>
      </w:r>
    </w:p>
    <w:p w:rsidR="005E4412" w:rsidRPr="00C21E32" w:rsidRDefault="005E4412" w:rsidP="006A745A">
      <w:pPr>
        <w:pStyle w:val="3"/>
        <w:numPr>
          <w:ilvl w:val="0"/>
          <w:numId w:val="5"/>
        </w:numPr>
        <w:rPr>
          <w:b w:val="0"/>
        </w:rPr>
      </w:pPr>
      <w:r w:rsidRPr="00C21E32">
        <w:rPr>
          <w:b w:val="0"/>
        </w:rPr>
        <w:t>Тянуть за провод, чтобы достать вилку из розетки</w:t>
      </w:r>
    </w:p>
    <w:p w:rsidR="005E4412" w:rsidRPr="00C21E32" w:rsidRDefault="005E4412" w:rsidP="006A745A">
      <w:pPr>
        <w:pStyle w:val="3"/>
        <w:numPr>
          <w:ilvl w:val="0"/>
          <w:numId w:val="5"/>
        </w:numPr>
        <w:rPr>
          <w:u w:val="single"/>
        </w:rPr>
      </w:pPr>
      <w:r w:rsidRPr="00C21E32">
        <w:rPr>
          <w:u w:val="single"/>
        </w:rPr>
        <w:t>Тушить водой электроприборы, находящиеся под напряжением</w:t>
      </w:r>
      <w:r w:rsidR="00232EFD">
        <w:rPr>
          <w:u w:val="single"/>
        </w:rPr>
        <w:t>!</w:t>
      </w:r>
    </w:p>
    <w:sectPr w:rsidR="005E4412" w:rsidRPr="00C21E32" w:rsidSect="00F5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082"/>
    <w:multiLevelType w:val="multilevel"/>
    <w:tmpl w:val="35B26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5997114"/>
    <w:multiLevelType w:val="hybridMultilevel"/>
    <w:tmpl w:val="AFB0A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30E5"/>
    <w:multiLevelType w:val="hybridMultilevel"/>
    <w:tmpl w:val="EF4E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134B6"/>
    <w:multiLevelType w:val="hybridMultilevel"/>
    <w:tmpl w:val="DA9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536B"/>
    <w:multiLevelType w:val="multilevel"/>
    <w:tmpl w:val="5130E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DE444ED"/>
    <w:multiLevelType w:val="hybridMultilevel"/>
    <w:tmpl w:val="1AF0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8D"/>
    <w:rsid w:val="00232EFD"/>
    <w:rsid w:val="00263D4E"/>
    <w:rsid w:val="00457524"/>
    <w:rsid w:val="00521AB8"/>
    <w:rsid w:val="005E4412"/>
    <w:rsid w:val="006A745A"/>
    <w:rsid w:val="006B1068"/>
    <w:rsid w:val="006D5753"/>
    <w:rsid w:val="00747A92"/>
    <w:rsid w:val="00851C66"/>
    <w:rsid w:val="009B3313"/>
    <w:rsid w:val="009F270F"/>
    <w:rsid w:val="00A52D6D"/>
    <w:rsid w:val="00BB5BC2"/>
    <w:rsid w:val="00C21E32"/>
    <w:rsid w:val="00DD26BE"/>
    <w:rsid w:val="00F26C2A"/>
    <w:rsid w:val="00F556E2"/>
    <w:rsid w:val="00FB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uiPriority w:val="99"/>
    <w:semiHidden/>
    <w:rsid w:val="006A745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KryukovaYel</dc:creator>
  <cp:lastModifiedBy>KryukovaYel</cp:lastModifiedBy>
  <cp:revision>2</cp:revision>
  <cp:lastPrinted>2017-03-06T09:06:00Z</cp:lastPrinted>
  <dcterms:created xsi:type="dcterms:W3CDTF">2017-03-10T07:21:00Z</dcterms:created>
  <dcterms:modified xsi:type="dcterms:W3CDTF">2017-03-10T07:21:00Z</dcterms:modified>
</cp:coreProperties>
</file>